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B147D" w14:textId="2B22F1AD" w:rsidR="00017348" w:rsidRDefault="00C0000C" w:rsidP="00017348">
      <w:pPr>
        <w:spacing w:before="120"/>
        <w:jc w:val="both"/>
        <w:rPr>
          <w:sz w:val="24"/>
          <w:u w:val="single"/>
        </w:rPr>
      </w:pPr>
      <w:r>
        <w:rPr>
          <w:b/>
          <w:sz w:val="24"/>
          <w:u w:val="single"/>
        </w:rPr>
        <w:t>INFORMACE K CYKLOTURISTICKÉMU KURZU 8. TŘÍD</w:t>
      </w:r>
      <w:r w:rsidR="00017348" w:rsidRPr="00EF4B2C">
        <w:rPr>
          <w:sz w:val="24"/>
          <w:u w:val="single"/>
        </w:rPr>
        <w:t>:</w:t>
      </w:r>
    </w:p>
    <w:p w14:paraId="32C970B2" w14:textId="142A86A2" w:rsidR="000B4C70" w:rsidRPr="000B4C70" w:rsidRDefault="000B4C70" w:rsidP="00017348">
      <w:pPr>
        <w:spacing w:before="120"/>
        <w:jc w:val="both"/>
        <w:rPr>
          <w:sz w:val="24"/>
        </w:rPr>
      </w:pPr>
      <w:r w:rsidRPr="000B4C70">
        <w:rPr>
          <w:b/>
          <w:sz w:val="24"/>
        </w:rPr>
        <w:t xml:space="preserve">Termín konání: </w:t>
      </w:r>
      <w:r w:rsidR="00C0000C">
        <w:rPr>
          <w:sz w:val="24"/>
        </w:rPr>
        <w:t xml:space="preserve">10. – 12. 6. </w:t>
      </w:r>
      <w:r>
        <w:rPr>
          <w:sz w:val="24"/>
        </w:rPr>
        <w:t>2019</w:t>
      </w:r>
    </w:p>
    <w:p w14:paraId="440DC40B" w14:textId="04ACA638" w:rsidR="00017348" w:rsidRPr="00B91500" w:rsidRDefault="00017348" w:rsidP="00017348">
      <w:pPr>
        <w:spacing w:before="120"/>
        <w:jc w:val="both"/>
        <w:rPr>
          <w:b/>
          <w:sz w:val="24"/>
        </w:rPr>
      </w:pPr>
      <w:r w:rsidRPr="00EF4B2C">
        <w:rPr>
          <w:b/>
          <w:sz w:val="24"/>
        </w:rPr>
        <w:t xml:space="preserve">Vedoucí kurzu: </w:t>
      </w:r>
      <w:r w:rsidR="00C0000C">
        <w:rPr>
          <w:sz w:val="24"/>
        </w:rPr>
        <w:t>Mgr. Petra Němejcová</w:t>
      </w:r>
      <w:r w:rsidR="00B91500" w:rsidRPr="00B91500">
        <w:rPr>
          <w:sz w:val="24"/>
        </w:rPr>
        <w:t>,</w:t>
      </w:r>
      <w:r w:rsidR="00B91500">
        <w:rPr>
          <w:b/>
          <w:sz w:val="24"/>
        </w:rPr>
        <w:t xml:space="preserve"> </w:t>
      </w:r>
      <w:r w:rsidRPr="00EF4B2C">
        <w:rPr>
          <w:sz w:val="24"/>
        </w:rPr>
        <w:t>tel. pro případné dotazy:</w:t>
      </w:r>
      <w:r w:rsidR="00B91500">
        <w:rPr>
          <w:sz w:val="24"/>
        </w:rPr>
        <w:t xml:space="preserve"> </w:t>
      </w:r>
      <w:r w:rsidR="00C0000C">
        <w:rPr>
          <w:b/>
          <w:sz w:val="24"/>
        </w:rPr>
        <w:t>724 914 132</w:t>
      </w:r>
    </w:p>
    <w:p w14:paraId="5F26C285" w14:textId="761BBE76" w:rsidR="00017348" w:rsidRPr="00C0000C" w:rsidRDefault="00B91500" w:rsidP="00017348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Instruktoři: </w:t>
      </w:r>
      <w:r w:rsidR="00C0000C">
        <w:rPr>
          <w:sz w:val="24"/>
        </w:rPr>
        <w:t>Mgr. Petr Martínek, Mgr. Josef Němec</w:t>
      </w:r>
      <w:r w:rsidR="000B4C70">
        <w:rPr>
          <w:b/>
          <w:sz w:val="24"/>
        </w:rPr>
        <w:tab/>
      </w:r>
      <w:r w:rsidR="000B4C70">
        <w:rPr>
          <w:b/>
          <w:sz w:val="24"/>
        </w:rPr>
        <w:tab/>
      </w:r>
    </w:p>
    <w:p w14:paraId="539604BF" w14:textId="0C735672" w:rsidR="000B4C70" w:rsidRDefault="00017348" w:rsidP="00017348">
      <w:pPr>
        <w:spacing w:before="120"/>
        <w:jc w:val="both"/>
        <w:rPr>
          <w:sz w:val="24"/>
        </w:rPr>
      </w:pPr>
      <w:r w:rsidRPr="000B4C70">
        <w:rPr>
          <w:sz w:val="24"/>
          <w:u w:val="single"/>
        </w:rPr>
        <w:t>Místo:</w:t>
      </w:r>
      <w:r w:rsidRPr="00EF4B2C">
        <w:rPr>
          <w:sz w:val="24"/>
        </w:rPr>
        <w:t xml:space="preserve"> </w:t>
      </w:r>
      <w:r w:rsidR="00C0000C">
        <w:rPr>
          <w:sz w:val="24"/>
        </w:rPr>
        <w:t>Škola v</w:t>
      </w:r>
      <w:r w:rsidR="00655669">
        <w:rPr>
          <w:sz w:val="24"/>
        </w:rPr>
        <w:t> </w:t>
      </w:r>
      <w:r w:rsidR="00C0000C">
        <w:rPr>
          <w:sz w:val="24"/>
        </w:rPr>
        <w:t>přírodě</w:t>
      </w:r>
      <w:r w:rsidR="00655669">
        <w:rPr>
          <w:sz w:val="24"/>
        </w:rPr>
        <w:t xml:space="preserve"> - chatky</w:t>
      </w:r>
      <w:r w:rsidR="000B4C70">
        <w:rPr>
          <w:sz w:val="24"/>
        </w:rPr>
        <w:t xml:space="preserve">, </w:t>
      </w:r>
      <w:r w:rsidR="00C0000C">
        <w:rPr>
          <w:sz w:val="24"/>
        </w:rPr>
        <w:t>Střelské Hoštice 100, 387 15</w:t>
      </w:r>
    </w:p>
    <w:p w14:paraId="6D015110" w14:textId="3C42D9E3" w:rsidR="00017348" w:rsidRPr="00EF4B2C" w:rsidRDefault="000B4C70" w:rsidP="000B4C70">
      <w:pPr>
        <w:spacing w:before="120"/>
        <w:ind w:firstLine="708"/>
        <w:jc w:val="both"/>
        <w:rPr>
          <w:sz w:val="24"/>
        </w:rPr>
      </w:pPr>
      <w:r>
        <w:rPr>
          <w:sz w:val="24"/>
        </w:rPr>
        <w:t xml:space="preserve">telefon: </w:t>
      </w:r>
      <w:r w:rsidR="00C0000C">
        <w:rPr>
          <w:sz w:val="24"/>
        </w:rPr>
        <w:t>383 399 727</w:t>
      </w:r>
    </w:p>
    <w:p w14:paraId="668FD077" w14:textId="2BD25308" w:rsidR="00017348" w:rsidRPr="00EF4B2C" w:rsidRDefault="000B4C70" w:rsidP="00017348">
      <w:pPr>
        <w:spacing w:before="120"/>
        <w:jc w:val="both"/>
        <w:rPr>
          <w:sz w:val="24"/>
        </w:rPr>
      </w:pPr>
      <w:r w:rsidRPr="000B4C70">
        <w:rPr>
          <w:sz w:val="24"/>
          <w:u w:val="single"/>
        </w:rPr>
        <w:t xml:space="preserve">Sraz: </w:t>
      </w:r>
      <w:r>
        <w:rPr>
          <w:sz w:val="24"/>
        </w:rPr>
        <w:t xml:space="preserve">před ZŠ Dukelská, </w:t>
      </w:r>
      <w:r w:rsidR="00C0000C">
        <w:rPr>
          <w:b/>
          <w:sz w:val="24"/>
        </w:rPr>
        <w:t>Po 10. 6. 2019, 8:00</w:t>
      </w:r>
      <w:r w:rsidRPr="000B4C70">
        <w:rPr>
          <w:b/>
          <w:sz w:val="24"/>
        </w:rPr>
        <w:t xml:space="preserve"> hod</w:t>
      </w:r>
      <w:r w:rsidR="00017348" w:rsidRPr="00EF4B2C">
        <w:rPr>
          <w:sz w:val="24"/>
        </w:rPr>
        <w:t xml:space="preserve"> </w:t>
      </w:r>
      <w:r w:rsidR="00184581">
        <w:rPr>
          <w:sz w:val="24"/>
        </w:rPr>
        <w:t>s jízdním kolem</w:t>
      </w:r>
      <w:r w:rsidR="00C0000C">
        <w:rPr>
          <w:sz w:val="24"/>
        </w:rPr>
        <w:t xml:space="preserve"> a svačinou v batohu</w:t>
      </w:r>
    </w:p>
    <w:p w14:paraId="363D5699" w14:textId="527769AA" w:rsidR="00017348" w:rsidRDefault="000B4C70" w:rsidP="00017348">
      <w:pPr>
        <w:spacing w:before="120"/>
        <w:jc w:val="both"/>
        <w:rPr>
          <w:b/>
          <w:sz w:val="24"/>
        </w:rPr>
      </w:pPr>
      <w:r w:rsidRPr="000B4C70">
        <w:rPr>
          <w:sz w:val="24"/>
          <w:u w:val="single"/>
        </w:rPr>
        <w:t>Návrat:</w:t>
      </w:r>
      <w:r>
        <w:rPr>
          <w:sz w:val="24"/>
        </w:rPr>
        <w:t xml:space="preserve"> před ZŠ Dukelská, </w:t>
      </w:r>
      <w:r w:rsidR="00C0000C">
        <w:rPr>
          <w:b/>
          <w:sz w:val="24"/>
        </w:rPr>
        <w:t>St 12. 6. 2019, 14:3</w:t>
      </w:r>
      <w:r w:rsidR="00A70461">
        <w:rPr>
          <w:b/>
          <w:sz w:val="24"/>
        </w:rPr>
        <w:t xml:space="preserve">0 - </w:t>
      </w:r>
      <w:r w:rsidR="00C0000C">
        <w:rPr>
          <w:b/>
          <w:sz w:val="24"/>
        </w:rPr>
        <w:t>15:3</w:t>
      </w:r>
      <w:r w:rsidRPr="000B4C70">
        <w:rPr>
          <w:b/>
          <w:sz w:val="24"/>
        </w:rPr>
        <w:t>0 hod</w:t>
      </w:r>
      <w:r w:rsidR="00A70461">
        <w:rPr>
          <w:b/>
          <w:sz w:val="24"/>
        </w:rPr>
        <w:t xml:space="preserve"> </w:t>
      </w:r>
    </w:p>
    <w:p w14:paraId="3FC81CEB" w14:textId="5DF93E11" w:rsidR="00655669" w:rsidRPr="00655669" w:rsidRDefault="00655669" w:rsidP="00017348">
      <w:pPr>
        <w:spacing w:before="120"/>
        <w:jc w:val="both"/>
        <w:rPr>
          <w:sz w:val="24"/>
        </w:rPr>
      </w:pPr>
      <w:r w:rsidRPr="00655669">
        <w:rPr>
          <w:sz w:val="24"/>
          <w:u w:val="single"/>
        </w:rPr>
        <w:t>Stravování</w:t>
      </w:r>
      <w:r>
        <w:rPr>
          <w:sz w:val="24"/>
          <w:u w:val="single"/>
        </w:rPr>
        <w:t>:</w:t>
      </w:r>
      <w:r>
        <w:rPr>
          <w:sz w:val="24"/>
        </w:rPr>
        <w:t xml:space="preserve"> zahájíme v pondělí obědem, končit budeme ve středu také obědem, na úterý plánován celodenní výlet – na oběd bude zajištěn balíček</w:t>
      </w:r>
    </w:p>
    <w:p w14:paraId="2175DA9F" w14:textId="0273B090" w:rsidR="0069495D" w:rsidRPr="0069495D" w:rsidRDefault="0069495D" w:rsidP="00017348">
      <w:pPr>
        <w:spacing w:before="120"/>
        <w:jc w:val="both"/>
        <w:rPr>
          <w:sz w:val="24"/>
        </w:rPr>
      </w:pPr>
      <w:r w:rsidRPr="005C3E6F">
        <w:rPr>
          <w:b/>
          <w:sz w:val="24"/>
        </w:rPr>
        <w:t>Věci na kurz mohou rodiče přivézt autem na ubytování do Střelských Hoš</w:t>
      </w:r>
      <w:r w:rsidR="00B8457D">
        <w:rPr>
          <w:b/>
          <w:sz w:val="24"/>
        </w:rPr>
        <w:t>tic v neděli 9. 6</w:t>
      </w:r>
      <w:bookmarkStart w:id="0" w:name="_GoBack"/>
      <w:bookmarkEnd w:id="0"/>
      <w:r w:rsidR="005C3E6F" w:rsidRPr="005C3E6F">
        <w:rPr>
          <w:b/>
          <w:sz w:val="24"/>
        </w:rPr>
        <w:t xml:space="preserve">. 2019 v 10:00 – 10:30 hod </w:t>
      </w:r>
      <w:r w:rsidRPr="005C3E6F">
        <w:rPr>
          <w:b/>
          <w:sz w:val="24"/>
        </w:rPr>
        <w:t>a stejně tak odvézt v úterý večer nebo ve středu kolem oběda.</w:t>
      </w:r>
      <w:r>
        <w:rPr>
          <w:sz w:val="24"/>
        </w:rPr>
        <w:t xml:space="preserve"> Pokud děti povezou věci na kole samy, musí je mít v batohu na zádech nebo v cyklotašce – NE na řídítkách nebo jinde nevhodně umístěné!</w:t>
      </w:r>
    </w:p>
    <w:p w14:paraId="577F5740" w14:textId="248F1DC5" w:rsidR="0069495D" w:rsidRPr="00EF4B2C" w:rsidRDefault="0069495D" w:rsidP="00017348">
      <w:pPr>
        <w:spacing w:before="120"/>
        <w:jc w:val="both"/>
        <w:rPr>
          <w:sz w:val="24"/>
        </w:rPr>
      </w:pPr>
      <w:r>
        <w:rPr>
          <w:b/>
          <w:sz w:val="24"/>
        </w:rPr>
        <w:t>!!! OBĚDY VE ŠKOLE BUDOU HROMADNĚ ODHLÁŠENY !!!</w:t>
      </w:r>
    </w:p>
    <w:p w14:paraId="36EA231B" w14:textId="77777777" w:rsidR="00ED565C" w:rsidRDefault="00017348" w:rsidP="00ED565C">
      <w:pPr>
        <w:spacing w:before="120"/>
        <w:rPr>
          <w:b/>
          <w:sz w:val="24"/>
        </w:rPr>
      </w:pPr>
      <w:r w:rsidRPr="00ED565C">
        <w:rPr>
          <w:b/>
          <w:sz w:val="24"/>
          <w:u w:val="single"/>
        </w:rPr>
        <w:t>Doporučený seznam věcí:</w:t>
      </w:r>
      <w:r w:rsidR="002E4714" w:rsidRPr="00ED565C">
        <w:rPr>
          <w:b/>
          <w:sz w:val="24"/>
        </w:rPr>
        <w:t xml:space="preserve"> </w:t>
      </w:r>
    </w:p>
    <w:p w14:paraId="15AC4897" w14:textId="4F519B99" w:rsidR="00655669" w:rsidRPr="00ED565C" w:rsidRDefault="00655669" w:rsidP="00ED565C">
      <w:pPr>
        <w:spacing w:before="120"/>
        <w:rPr>
          <w:b/>
          <w:sz w:val="24"/>
        </w:rPr>
      </w:pPr>
      <w:r w:rsidRPr="00ED565C">
        <w:rPr>
          <w:bCs/>
          <w:sz w:val="24"/>
          <w:szCs w:val="24"/>
          <w:u w:val="single"/>
        </w:rPr>
        <w:t>Cyklistické vybavení:</w:t>
      </w:r>
      <w:r w:rsidRPr="00ED565C">
        <w:rPr>
          <w:bCs/>
          <w:sz w:val="24"/>
          <w:szCs w:val="24"/>
        </w:rPr>
        <w:tab/>
      </w:r>
      <w:r w:rsidRPr="00ED565C">
        <w:rPr>
          <w:bCs/>
          <w:sz w:val="24"/>
          <w:szCs w:val="24"/>
        </w:rPr>
        <w:tab/>
      </w:r>
      <w:r w:rsidRPr="00ED565C">
        <w:rPr>
          <w:bCs/>
          <w:sz w:val="24"/>
          <w:szCs w:val="24"/>
        </w:rPr>
        <w:tab/>
      </w:r>
      <w:r w:rsidRPr="00ED565C">
        <w:rPr>
          <w:bCs/>
          <w:sz w:val="24"/>
          <w:szCs w:val="24"/>
        </w:rPr>
        <w:tab/>
      </w:r>
      <w:r w:rsidRPr="00ED565C">
        <w:rPr>
          <w:bCs/>
          <w:sz w:val="24"/>
          <w:szCs w:val="24"/>
        </w:rPr>
        <w:tab/>
      </w:r>
      <w:r w:rsidRPr="00ED565C">
        <w:rPr>
          <w:bCs/>
          <w:sz w:val="24"/>
          <w:szCs w:val="24"/>
        </w:rPr>
        <w:tab/>
        <w:t xml:space="preserve">                                              </w:t>
      </w:r>
    </w:p>
    <w:p w14:paraId="0D697657" w14:textId="77777777" w:rsidR="00655669" w:rsidRDefault="00655669" w:rsidP="00655669">
      <w:pPr>
        <w:pStyle w:val="Standard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cyklistická helma  !!!povinná!!!</w:t>
      </w:r>
    </w:p>
    <w:p w14:paraId="21EDA4E6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horské/trekové kolo v perfektním stavu (seřízené)</w:t>
      </w:r>
    </w:p>
    <w:p w14:paraId="34DBD55C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náhradní duše (patřičných rozměrů – na vaše kolo)</w:t>
      </w:r>
    </w:p>
    <w:p w14:paraId="70950109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!zámek na kolo!</w:t>
      </w:r>
    </w:p>
    <w:p w14:paraId="1F55B593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pumpička (do dvojice)</w:t>
      </w:r>
    </w:p>
    <w:p w14:paraId="36239342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sluneční brýle</w:t>
      </w:r>
    </w:p>
    <w:p w14:paraId="0DD51010" w14:textId="77777777" w:rsidR="00655669" w:rsidRDefault="00655669" w:rsidP="00655669">
      <w:pPr>
        <w:pStyle w:val="Standard"/>
        <w:numPr>
          <w:ilvl w:val="0"/>
          <w:numId w:val="11"/>
        </w:numPr>
        <w:spacing w:after="29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cykloláhev</w:t>
      </w:r>
    </w:p>
    <w:p w14:paraId="41D5FB6C" w14:textId="77777777" w:rsidR="00655669" w:rsidRDefault="00655669" w:rsidP="00655669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cyklistické rukavice (doporučeno)</w:t>
      </w:r>
    </w:p>
    <w:p w14:paraId="5FB66C81" w14:textId="77777777" w:rsidR="00ED565C" w:rsidRDefault="00655669" w:rsidP="00ED565C">
      <w:pPr>
        <w:pStyle w:val="Standar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brašny na kolo nebo batůžek na záda</w:t>
      </w:r>
    </w:p>
    <w:p w14:paraId="1BBE6B1E" w14:textId="746D7663" w:rsidR="00655669" w:rsidRPr="00ED565C" w:rsidRDefault="00655669" w:rsidP="00ED565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D565C">
        <w:rPr>
          <w:rFonts w:ascii="Times New Roman" w:hAnsi="Times New Roman" w:cs="Times New Roman"/>
          <w:bCs/>
          <w:sz w:val="24"/>
          <w:szCs w:val="24"/>
          <w:u w:val="single"/>
          <w:lang w:eastAsia="cs-CZ"/>
        </w:rPr>
        <w:t>Oblečení:</w:t>
      </w:r>
    </w:p>
    <w:p w14:paraId="73202168" w14:textId="77777777" w:rsidR="00655669" w:rsidRDefault="00655669" w:rsidP="00655669">
      <w:pPr>
        <w:pStyle w:val="Standard"/>
        <w:numPr>
          <w:ilvl w:val="0"/>
          <w:numId w:val="18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šusťákové kalhoty a pláštěnku/nepromokavou bundu na kolo</w:t>
      </w:r>
    </w:p>
    <w:p w14:paraId="32AE85DF" w14:textId="77777777" w:rsidR="00655669" w:rsidRDefault="00655669" w:rsidP="00655669">
      <w:pPr>
        <w:pStyle w:val="Standard"/>
        <w:numPr>
          <w:ilvl w:val="0"/>
          <w:numId w:val="15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lehčí větrovku/bundu</w:t>
      </w:r>
    </w:p>
    <w:p w14:paraId="6C5295D9" w14:textId="77777777" w:rsidR="00655669" w:rsidRDefault="00655669" w:rsidP="00655669">
      <w:pPr>
        <w:pStyle w:val="Standard"/>
        <w:numPr>
          <w:ilvl w:val="0"/>
          <w:numId w:val="15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1x dlouhé a 1x krátké přiléhavé kalhoty (doporučeno cyklo s výstelkou)</w:t>
      </w:r>
    </w:p>
    <w:p w14:paraId="374B9DDE" w14:textId="77777777" w:rsidR="00655669" w:rsidRDefault="00655669" w:rsidP="00655669">
      <w:pPr>
        <w:pStyle w:val="Standard"/>
        <w:numPr>
          <w:ilvl w:val="0"/>
          <w:numId w:val="15"/>
        </w:numPr>
        <w:spacing w:after="29" w:line="240" w:lineRule="exac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1x dlouhé a 1x krátké tričko (doporučeno z funkčního materiálu)</w:t>
      </w:r>
    </w:p>
    <w:p w14:paraId="6AF4272F" w14:textId="77777777" w:rsidR="00655669" w:rsidRDefault="00655669" w:rsidP="00655669">
      <w:pPr>
        <w:pStyle w:val="Standard"/>
        <w:numPr>
          <w:ilvl w:val="0"/>
          <w:numId w:val="15"/>
        </w:numPr>
        <w:spacing w:after="0" w:line="240" w:lineRule="exact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sportovní mikinu na kolo (2. vrstva)</w:t>
      </w:r>
    </w:p>
    <w:p w14:paraId="3390389A" w14:textId="77777777" w:rsidR="00655669" w:rsidRDefault="00655669" w:rsidP="0065566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svetr nebo mikinu do areálu Školy v přírodě</w:t>
      </w:r>
    </w:p>
    <w:p w14:paraId="06A727FA" w14:textId="6645FB1C" w:rsidR="00655669" w:rsidRPr="00ED565C" w:rsidRDefault="00655669" w:rsidP="00ED565C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kalhoty/tepláky do Školy v přírodě</w:t>
      </w:r>
    </w:p>
    <w:p w14:paraId="55B54D0E" w14:textId="77777777" w:rsidR="00655669" w:rsidRDefault="00655669" w:rsidP="00655669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dostatek triček s krátkým i dlouhým rukávem</w:t>
      </w:r>
    </w:p>
    <w:p w14:paraId="348E2083" w14:textId="77777777" w:rsidR="00ED565C" w:rsidRDefault="00655669" w:rsidP="00ED565C">
      <w:pPr>
        <w:pStyle w:val="Standard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spodní prádlo, pyžamo, kapesníky</w:t>
      </w:r>
      <w:r w:rsidR="00ED565C">
        <w:rPr>
          <w:rFonts w:ascii="Times New Roman" w:hAnsi="Times New Roman" w:cs="Times New Roman"/>
          <w:sz w:val="24"/>
          <w:szCs w:val="24"/>
          <w:lang w:eastAsia="cs-CZ"/>
        </w:rPr>
        <w:t>, ponožky, plavky</w:t>
      </w:r>
    </w:p>
    <w:p w14:paraId="75B05C62" w14:textId="77777777" w:rsidR="00ED565C" w:rsidRDefault="00655669" w:rsidP="00ED565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D565C">
        <w:rPr>
          <w:rFonts w:ascii="Times New Roman" w:hAnsi="Times New Roman" w:cs="Times New Roman"/>
          <w:sz w:val="24"/>
          <w:szCs w:val="24"/>
          <w:u w:val="single"/>
          <w:lang w:eastAsia="cs-CZ"/>
        </w:rPr>
        <w:t>Obuv:</w:t>
      </w:r>
      <w:r w:rsidR="00ED565C">
        <w:rPr>
          <w:rFonts w:ascii="Times New Roman" w:hAnsi="Times New Roman" w:cs="Times New Roman"/>
          <w:sz w:val="24"/>
          <w:szCs w:val="24"/>
          <w:lang w:eastAsia="cs-CZ"/>
        </w:rPr>
        <w:t xml:space="preserve"> sportovní obuv, přezůvky, pantofle nebo sandály</w:t>
      </w:r>
    </w:p>
    <w:p w14:paraId="2408595B" w14:textId="77777777" w:rsidR="006E5D1A" w:rsidRDefault="006E5D1A" w:rsidP="00ED565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C588132" w14:textId="3542555B" w:rsidR="00655669" w:rsidRPr="00ED565C" w:rsidRDefault="00ED565C" w:rsidP="00ED565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Hygienické potřeby, ručník, osuška</w:t>
      </w:r>
      <w:r>
        <w:t xml:space="preserve">, </w:t>
      </w:r>
      <w:r w:rsidRPr="00ED565C">
        <w:rPr>
          <w:rFonts w:ascii="Times New Roman" w:hAnsi="Times New Roman" w:cs="Times New Roman"/>
          <w:sz w:val="24"/>
          <w:szCs w:val="24"/>
          <w:lang w:eastAsia="cs-CZ"/>
        </w:rPr>
        <w:t>pomáda na rty, krém na opalování</w:t>
      </w:r>
      <w:r>
        <w:rPr>
          <w:rFonts w:ascii="Times New Roman" w:hAnsi="Times New Roman" w:cs="Times New Roman"/>
          <w:sz w:val="24"/>
          <w:szCs w:val="24"/>
          <w:lang w:eastAsia="cs-CZ"/>
        </w:rPr>
        <w:t>, pravidelně užívané léky</w:t>
      </w:r>
      <w:r w:rsidR="006E5D1A">
        <w:t>,</w:t>
      </w:r>
      <w:r w:rsidR="006E5D1A" w:rsidRPr="006E5D1A">
        <w:t xml:space="preserve"> pár kolíků na prádlo a staré noviny (při potřebě sušení prádla a bot)</w:t>
      </w:r>
      <w:r w:rsidR="006E5D1A">
        <w:t xml:space="preserve">, </w:t>
      </w:r>
      <w:r w:rsidR="006E5D1A" w:rsidRPr="006E5D1A">
        <w:rPr>
          <w:rFonts w:ascii="Times New Roman" w:hAnsi="Times New Roman" w:cs="Times New Roman"/>
          <w:sz w:val="24"/>
          <w:szCs w:val="24"/>
          <w:lang w:eastAsia="cs-CZ"/>
        </w:rPr>
        <w:t>tužku, papír a např. deskové nebo karetní hry na večer</w:t>
      </w:r>
      <w:r w:rsidR="006E5D1A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6E5D1A" w:rsidRPr="006E5D1A">
        <w:rPr>
          <w:rFonts w:ascii="Times New Roman" w:hAnsi="Times New Roman" w:cs="Times New Roman"/>
          <w:b/>
          <w:sz w:val="24"/>
          <w:szCs w:val="24"/>
          <w:lang w:eastAsia="cs-CZ"/>
        </w:rPr>
        <w:t>kapesné (</w:t>
      </w:r>
      <w:r w:rsidR="006E5D1A">
        <w:rPr>
          <w:rFonts w:ascii="Times New Roman" w:hAnsi="Times New Roman" w:cs="Times New Roman"/>
          <w:sz w:val="24"/>
          <w:szCs w:val="24"/>
          <w:lang w:eastAsia="cs-CZ"/>
        </w:rPr>
        <w:t xml:space="preserve">v případě nepříznivého počasí </w:t>
      </w:r>
      <w:r w:rsidR="005C3E6F">
        <w:rPr>
          <w:rFonts w:ascii="Times New Roman" w:hAnsi="Times New Roman" w:cs="Times New Roman"/>
          <w:b/>
          <w:sz w:val="24"/>
          <w:szCs w:val="24"/>
          <w:lang w:eastAsia="cs-CZ"/>
        </w:rPr>
        <w:t>vstup do bazénu 7</w:t>
      </w:r>
      <w:r w:rsidR="006E5D1A" w:rsidRPr="006E5D1A">
        <w:rPr>
          <w:rFonts w:ascii="Times New Roman" w:hAnsi="Times New Roman" w:cs="Times New Roman"/>
          <w:b/>
          <w:sz w:val="24"/>
          <w:szCs w:val="24"/>
          <w:lang w:eastAsia="cs-CZ"/>
        </w:rPr>
        <w:t>0,-),</w:t>
      </w:r>
      <w:r w:rsidR="006E5D1A" w:rsidRPr="006E5D1A">
        <w:rPr>
          <w:rFonts w:ascii="Times New Roman" w:hAnsi="Times New Roman" w:cs="Times New Roman"/>
          <w:sz w:val="24"/>
          <w:szCs w:val="24"/>
          <w:lang w:eastAsia="cs-CZ"/>
        </w:rPr>
        <w:t xml:space="preserve"> dále dle uvážení (jídlo zajištěno)</w:t>
      </w:r>
    </w:p>
    <w:p w14:paraId="7A613214" w14:textId="03913940" w:rsidR="00655669" w:rsidRDefault="00655669" w:rsidP="00655669">
      <w:pPr>
        <w:pStyle w:val="Standard"/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sectPr w:rsidR="006556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B4D4" w14:textId="77777777" w:rsidR="00E41B31" w:rsidRDefault="00E41B31" w:rsidP="00E41B31">
      <w:r>
        <w:separator/>
      </w:r>
    </w:p>
  </w:endnote>
  <w:endnote w:type="continuationSeparator" w:id="0">
    <w:p w14:paraId="7A674E7C" w14:textId="77777777" w:rsidR="00E41B31" w:rsidRDefault="00E41B31" w:rsidP="00E4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8454" w14:textId="77777777" w:rsidR="00E41B31" w:rsidRDefault="00E41B31" w:rsidP="00E41B31">
      <w:r>
        <w:separator/>
      </w:r>
    </w:p>
  </w:footnote>
  <w:footnote w:type="continuationSeparator" w:id="0">
    <w:p w14:paraId="26B1087F" w14:textId="77777777" w:rsidR="00E41B31" w:rsidRDefault="00E41B31" w:rsidP="00E4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DD40" w14:textId="7CF1503A" w:rsidR="00340EF1" w:rsidRDefault="00E41B31">
    <w:pPr>
      <w:pStyle w:val="Zhlav"/>
    </w:pPr>
    <w:r w:rsidRPr="00E41B31">
      <w:rPr>
        <w:b/>
        <w:sz w:val="28"/>
        <w:szCs w:val="28"/>
      </w:rPr>
      <w:t>Jméno a příjmení: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865"/>
    <w:multiLevelType w:val="hybridMultilevel"/>
    <w:tmpl w:val="51FCA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3680D"/>
    <w:multiLevelType w:val="hybridMultilevel"/>
    <w:tmpl w:val="A3B2746E"/>
    <w:lvl w:ilvl="0" w:tplc="3E2EE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66DC"/>
    <w:multiLevelType w:val="hybridMultilevel"/>
    <w:tmpl w:val="AF20095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D41260"/>
    <w:multiLevelType w:val="multilevel"/>
    <w:tmpl w:val="52DE849C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AC14659"/>
    <w:multiLevelType w:val="hybridMultilevel"/>
    <w:tmpl w:val="FF66784C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416EF5"/>
    <w:multiLevelType w:val="multilevel"/>
    <w:tmpl w:val="D4322B42"/>
    <w:styleLink w:val="WW8Num6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16655516"/>
    <w:multiLevelType w:val="hybridMultilevel"/>
    <w:tmpl w:val="8A8EC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6077"/>
    <w:multiLevelType w:val="hybridMultilevel"/>
    <w:tmpl w:val="A94432E8"/>
    <w:lvl w:ilvl="0" w:tplc="F7F4E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4E5D"/>
    <w:multiLevelType w:val="multilevel"/>
    <w:tmpl w:val="1A48C57C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8533A7"/>
    <w:multiLevelType w:val="multilevel"/>
    <w:tmpl w:val="9044F382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C2468ED"/>
    <w:multiLevelType w:val="multilevel"/>
    <w:tmpl w:val="486473A6"/>
    <w:styleLink w:val="WW8Num1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4D5D32BF"/>
    <w:multiLevelType w:val="multilevel"/>
    <w:tmpl w:val="00BA1F8C"/>
    <w:lvl w:ilvl="0">
      <w:start w:val="1"/>
      <w:numFmt w:val="decimal"/>
      <w:pStyle w:val="Nadpis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950BE6"/>
    <w:multiLevelType w:val="multilevel"/>
    <w:tmpl w:val="700622AC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65400B6B"/>
    <w:multiLevelType w:val="multilevel"/>
    <w:tmpl w:val="5636C6FE"/>
    <w:styleLink w:val="WW8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685A1422"/>
    <w:multiLevelType w:val="hybridMultilevel"/>
    <w:tmpl w:val="5816CD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7459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10"/>
  </w:num>
  <w:num w:numId="16">
    <w:abstractNumId w:val="12"/>
  </w:num>
  <w:num w:numId="17">
    <w:abstractNumId w:val="5"/>
  </w:num>
  <w:num w:numId="18">
    <w:abstractNumId w:val="10"/>
  </w:num>
  <w:num w:numId="19">
    <w:abstractNumId w:val="3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48"/>
    <w:rsid w:val="00017348"/>
    <w:rsid w:val="0002437B"/>
    <w:rsid w:val="00081F10"/>
    <w:rsid w:val="00092135"/>
    <w:rsid w:val="000B4C70"/>
    <w:rsid w:val="000F0BD4"/>
    <w:rsid w:val="000F5F96"/>
    <w:rsid w:val="00107E5B"/>
    <w:rsid w:val="0012066D"/>
    <w:rsid w:val="00130884"/>
    <w:rsid w:val="00150732"/>
    <w:rsid w:val="001512F2"/>
    <w:rsid w:val="00184581"/>
    <w:rsid w:val="001A04D5"/>
    <w:rsid w:val="001A60E9"/>
    <w:rsid w:val="001C4EDF"/>
    <w:rsid w:val="001E33A4"/>
    <w:rsid w:val="001F027D"/>
    <w:rsid w:val="001F3343"/>
    <w:rsid w:val="00221727"/>
    <w:rsid w:val="002259F2"/>
    <w:rsid w:val="00264FC3"/>
    <w:rsid w:val="002A7225"/>
    <w:rsid w:val="002E4714"/>
    <w:rsid w:val="00324FD7"/>
    <w:rsid w:val="00333976"/>
    <w:rsid w:val="00340EF1"/>
    <w:rsid w:val="003C09F3"/>
    <w:rsid w:val="00445521"/>
    <w:rsid w:val="0044754F"/>
    <w:rsid w:val="0046774C"/>
    <w:rsid w:val="00473838"/>
    <w:rsid w:val="004E13C8"/>
    <w:rsid w:val="00535500"/>
    <w:rsid w:val="005379B1"/>
    <w:rsid w:val="00571530"/>
    <w:rsid w:val="005B4916"/>
    <w:rsid w:val="005C3E6F"/>
    <w:rsid w:val="005F6467"/>
    <w:rsid w:val="00621062"/>
    <w:rsid w:val="006342C9"/>
    <w:rsid w:val="00645315"/>
    <w:rsid w:val="00655669"/>
    <w:rsid w:val="00686164"/>
    <w:rsid w:val="0069495D"/>
    <w:rsid w:val="006B5A29"/>
    <w:rsid w:val="006E5D1A"/>
    <w:rsid w:val="00766D18"/>
    <w:rsid w:val="00785B3B"/>
    <w:rsid w:val="00790ABC"/>
    <w:rsid w:val="007C0DF5"/>
    <w:rsid w:val="007E370A"/>
    <w:rsid w:val="00820293"/>
    <w:rsid w:val="00865D4F"/>
    <w:rsid w:val="00892DB6"/>
    <w:rsid w:val="008C7BBA"/>
    <w:rsid w:val="00900582"/>
    <w:rsid w:val="00924100"/>
    <w:rsid w:val="00951F02"/>
    <w:rsid w:val="009A7A10"/>
    <w:rsid w:val="009E2CAD"/>
    <w:rsid w:val="009F1024"/>
    <w:rsid w:val="00A034D6"/>
    <w:rsid w:val="00A27ED9"/>
    <w:rsid w:val="00A33515"/>
    <w:rsid w:val="00A70461"/>
    <w:rsid w:val="00A77048"/>
    <w:rsid w:val="00AD3B32"/>
    <w:rsid w:val="00B4586C"/>
    <w:rsid w:val="00B8457D"/>
    <w:rsid w:val="00B91500"/>
    <w:rsid w:val="00BA0B1B"/>
    <w:rsid w:val="00C0000C"/>
    <w:rsid w:val="00C1699A"/>
    <w:rsid w:val="00C408B0"/>
    <w:rsid w:val="00C75EB4"/>
    <w:rsid w:val="00CF67DE"/>
    <w:rsid w:val="00D534E0"/>
    <w:rsid w:val="00D67329"/>
    <w:rsid w:val="00D955A7"/>
    <w:rsid w:val="00E41B31"/>
    <w:rsid w:val="00E878DC"/>
    <w:rsid w:val="00EB50AB"/>
    <w:rsid w:val="00ED565C"/>
    <w:rsid w:val="00EE1917"/>
    <w:rsid w:val="00EE31A8"/>
    <w:rsid w:val="00EF4B2C"/>
    <w:rsid w:val="00F0738C"/>
    <w:rsid w:val="00F302ED"/>
    <w:rsid w:val="00F42B56"/>
    <w:rsid w:val="00F71259"/>
    <w:rsid w:val="00FA169F"/>
    <w:rsid w:val="00FB31B8"/>
    <w:rsid w:val="00FB5EF0"/>
    <w:rsid w:val="00FF0ACC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40BF"/>
  <w15:docId w15:val="{C367E17A-D5F9-4E97-A34B-C5D740A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5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11"/>
    <w:basedOn w:val="Nadpis2"/>
    <w:link w:val="Nadpis11Char"/>
    <w:autoRedefine/>
    <w:qFormat/>
    <w:rsid w:val="006B5A29"/>
    <w:pPr>
      <w:spacing w:line="265" w:lineRule="auto"/>
      <w:ind w:left="576" w:hanging="576"/>
      <w:jc w:val="both"/>
    </w:pPr>
    <w:rPr>
      <w:rFonts w:ascii="Arial" w:hAnsi="Arial" w:cs="Arial"/>
    </w:rPr>
  </w:style>
  <w:style w:type="character" w:customStyle="1" w:styleId="Nadpis11Char">
    <w:name w:val="Nadpis11 Char"/>
    <w:basedOn w:val="Nadpis2Char"/>
    <w:link w:val="Nadpis11"/>
    <w:rsid w:val="006B5A29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dpis22">
    <w:name w:val="Nadpis22"/>
    <w:basedOn w:val="Odstavecseseznamem"/>
    <w:link w:val="Nadpis22Char"/>
    <w:qFormat/>
    <w:rsid w:val="006B5A29"/>
    <w:pPr>
      <w:numPr>
        <w:numId w:val="2"/>
      </w:numPr>
      <w:spacing w:after="1" w:line="265" w:lineRule="auto"/>
      <w:ind w:left="432" w:hanging="432"/>
    </w:pPr>
    <w:rPr>
      <w:rFonts w:ascii="Arial" w:hAnsi="Arial" w:cs="Arial"/>
      <w:color w:val="2E74B5" w:themeColor="accent1" w:themeShade="BF"/>
      <w:sz w:val="28"/>
      <w:szCs w:val="28"/>
    </w:rPr>
  </w:style>
  <w:style w:type="character" w:customStyle="1" w:styleId="Nadpis22Char">
    <w:name w:val="Nadpis22 Char"/>
    <w:basedOn w:val="Standardnpsmoodstavce"/>
    <w:link w:val="Nadpis22"/>
    <w:rsid w:val="006B5A29"/>
    <w:rPr>
      <w:rFonts w:ascii="Arial" w:eastAsia="Times New Roman" w:hAnsi="Arial" w:cs="Arial"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B5A29"/>
    <w:pPr>
      <w:ind w:left="720"/>
      <w:contextualSpacing/>
    </w:pPr>
  </w:style>
  <w:style w:type="paragraph" w:customStyle="1" w:styleId="Prosttext1">
    <w:name w:val="Prostý text1"/>
    <w:basedOn w:val="Normln"/>
    <w:rsid w:val="00017348"/>
    <w:rPr>
      <w:rFonts w:ascii="Courier New" w:hAnsi="Courier New"/>
    </w:rPr>
  </w:style>
  <w:style w:type="paragraph" w:styleId="Zhlav">
    <w:name w:val="header"/>
    <w:basedOn w:val="Normln"/>
    <w:link w:val="ZhlavChar"/>
    <w:uiPriority w:val="99"/>
    <w:unhideWhenUsed/>
    <w:rsid w:val="00E41B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B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1B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B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65566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numbering" w:customStyle="1" w:styleId="WW8Num1">
    <w:name w:val="WW8Num1"/>
    <w:basedOn w:val="Bezseznamu"/>
    <w:rsid w:val="00655669"/>
    <w:pPr>
      <w:numPr>
        <w:numId w:val="10"/>
      </w:numPr>
    </w:pPr>
  </w:style>
  <w:style w:type="numbering" w:customStyle="1" w:styleId="WW8Num6">
    <w:name w:val="WW8Num6"/>
    <w:basedOn w:val="Bezseznamu"/>
    <w:rsid w:val="00655669"/>
    <w:pPr>
      <w:numPr>
        <w:numId w:val="11"/>
      </w:numPr>
    </w:pPr>
  </w:style>
  <w:style w:type="numbering" w:customStyle="1" w:styleId="WW8Num7">
    <w:name w:val="WW8Num7"/>
    <w:basedOn w:val="Bezseznamu"/>
    <w:rsid w:val="00655669"/>
    <w:pPr>
      <w:numPr>
        <w:numId w:val="12"/>
      </w:numPr>
    </w:pPr>
  </w:style>
  <w:style w:type="numbering" w:customStyle="1" w:styleId="WW8Num8">
    <w:name w:val="WW8Num8"/>
    <w:basedOn w:val="Bezseznamu"/>
    <w:rsid w:val="00655669"/>
    <w:pPr>
      <w:numPr>
        <w:numId w:val="13"/>
      </w:numPr>
    </w:pPr>
  </w:style>
  <w:style w:type="numbering" w:customStyle="1" w:styleId="WW8Num11">
    <w:name w:val="WW8Num11"/>
    <w:basedOn w:val="Bezseznamu"/>
    <w:rsid w:val="00655669"/>
    <w:pPr>
      <w:numPr>
        <w:numId w:val="14"/>
      </w:numPr>
    </w:pPr>
  </w:style>
  <w:style w:type="numbering" w:customStyle="1" w:styleId="WW8Num12">
    <w:name w:val="WW8Num12"/>
    <w:basedOn w:val="Bezseznamu"/>
    <w:rsid w:val="0065566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9F220CC3</Template>
  <TotalTime>45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 Prusak</dc:creator>
  <cp:lastModifiedBy>Němejcová, Petra</cp:lastModifiedBy>
  <cp:revision>7</cp:revision>
  <cp:lastPrinted>2019-01-04T08:41:00Z</cp:lastPrinted>
  <dcterms:created xsi:type="dcterms:W3CDTF">2019-05-05T20:55:00Z</dcterms:created>
  <dcterms:modified xsi:type="dcterms:W3CDTF">2019-05-21T10:57:00Z</dcterms:modified>
</cp:coreProperties>
</file>